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0" w:rsidRPr="0060594F" w:rsidRDefault="0060594F" w:rsidP="009824D0">
      <w:pPr>
        <w:spacing w:line="300" w:lineRule="exact"/>
        <w:jc w:val="center"/>
        <w:rPr>
          <w:b/>
          <w:color w:val="0000FF"/>
          <w:sz w:val="36"/>
          <w:szCs w:val="36"/>
          <w:lang w:val="en-US"/>
        </w:rPr>
      </w:pPr>
      <w:r>
        <w:rPr>
          <w:b/>
          <w:color w:val="0000FF"/>
          <w:sz w:val="36"/>
          <w:szCs w:val="36"/>
          <w:lang w:val="en-US"/>
        </w:rPr>
        <w:t xml:space="preserve">First Belarusian Investment Forum </w:t>
      </w:r>
      <w:r w:rsidR="009824D0" w:rsidRPr="0060594F">
        <w:rPr>
          <w:b/>
          <w:color w:val="0000FF"/>
          <w:sz w:val="36"/>
          <w:szCs w:val="36"/>
          <w:lang w:val="en-US"/>
        </w:rPr>
        <w:t xml:space="preserve"> </w:t>
      </w:r>
    </w:p>
    <w:p w:rsidR="009824D0" w:rsidRPr="0060594F" w:rsidRDefault="009824D0" w:rsidP="009824D0">
      <w:pPr>
        <w:spacing w:line="300" w:lineRule="exact"/>
        <w:jc w:val="center"/>
        <w:rPr>
          <w:b/>
          <w:color w:val="0000FF"/>
          <w:sz w:val="36"/>
          <w:szCs w:val="36"/>
          <w:lang w:val="en-US"/>
        </w:rPr>
      </w:pPr>
      <w:r w:rsidRPr="0060594F">
        <w:rPr>
          <w:b/>
          <w:color w:val="0000FF"/>
          <w:sz w:val="36"/>
          <w:szCs w:val="36"/>
          <w:lang w:val="en-US"/>
        </w:rPr>
        <w:t>”</w:t>
      </w:r>
      <w:r w:rsidR="0060594F">
        <w:rPr>
          <w:b/>
          <w:color w:val="0000FF"/>
          <w:sz w:val="36"/>
          <w:szCs w:val="36"/>
          <w:lang w:val="en-US"/>
        </w:rPr>
        <w:t>Open Windows</w:t>
      </w:r>
      <w:r w:rsidRPr="0060594F">
        <w:rPr>
          <w:b/>
          <w:color w:val="0000FF"/>
          <w:sz w:val="36"/>
          <w:szCs w:val="36"/>
          <w:lang w:val="en-US"/>
        </w:rPr>
        <w:t>“</w:t>
      </w:r>
    </w:p>
    <w:p w:rsidR="009824D0" w:rsidRPr="0060594F" w:rsidRDefault="009824D0" w:rsidP="009824D0">
      <w:pPr>
        <w:spacing w:line="300" w:lineRule="exact"/>
        <w:jc w:val="center"/>
        <w:rPr>
          <w:color w:val="0000FF"/>
          <w:sz w:val="36"/>
          <w:szCs w:val="36"/>
          <w:lang w:val="en-US"/>
        </w:rPr>
      </w:pPr>
    </w:p>
    <w:p w:rsidR="009824D0" w:rsidRDefault="0060594F" w:rsidP="009824D0">
      <w:pPr>
        <w:jc w:val="center"/>
        <w:rPr>
          <w:b/>
          <w:i/>
          <w:color w:val="FF0000"/>
          <w:sz w:val="30"/>
          <w:szCs w:val="30"/>
        </w:rPr>
      </w:pPr>
      <w:r>
        <w:rPr>
          <w:b/>
          <w:i/>
          <w:color w:val="FF0000"/>
          <w:sz w:val="30"/>
          <w:szCs w:val="30"/>
          <w:lang w:val="en-US"/>
        </w:rPr>
        <w:t xml:space="preserve">December </w:t>
      </w:r>
      <w:r w:rsidR="009824D0">
        <w:rPr>
          <w:b/>
          <w:i/>
          <w:color w:val="FF0000"/>
          <w:sz w:val="30"/>
          <w:szCs w:val="30"/>
        </w:rPr>
        <w:t>8</w:t>
      </w:r>
      <w:r>
        <w:rPr>
          <w:b/>
          <w:i/>
          <w:color w:val="FF0000"/>
          <w:sz w:val="30"/>
          <w:szCs w:val="30"/>
          <w:lang w:val="en-US"/>
        </w:rPr>
        <w:t>-</w:t>
      </w:r>
      <w:proofErr w:type="spellStart"/>
      <w:r>
        <w:rPr>
          <w:b/>
          <w:i/>
          <w:color w:val="FF0000"/>
          <w:sz w:val="30"/>
          <w:szCs w:val="30"/>
          <w:lang w:val="en-US"/>
        </w:rPr>
        <w:t>th</w:t>
      </w:r>
      <w:proofErr w:type="spellEnd"/>
      <w:r>
        <w:rPr>
          <w:b/>
          <w:i/>
          <w:color w:val="FF0000"/>
          <w:sz w:val="30"/>
          <w:szCs w:val="30"/>
          <w:lang w:val="en-US"/>
        </w:rPr>
        <w:t>,</w:t>
      </w:r>
      <w:r w:rsidR="009824D0">
        <w:rPr>
          <w:b/>
          <w:i/>
          <w:color w:val="FF0000"/>
          <w:sz w:val="30"/>
          <w:szCs w:val="30"/>
        </w:rPr>
        <w:t xml:space="preserve"> 2016</w:t>
      </w:r>
    </w:p>
    <w:p w:rsidR="009824D0" w:rsidRDefault="009824D0" w:rsidP="009824D0">
      <w:pPr>
        <w:jc w:val="center"/>
        <w:rPr>
          <w:i/>
          <w:sz w:val="30"/>
          <w:szCs w:val="30"/>
        </w:rPr>
      </w:pPr>
    </w:p>
    <w:p w:rsidR="009824D0" w:rsidRDefault="0060594F" w:rsidP="009824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 xml:space="preserve">Agenda </w:t>
      </w:r>
      <w:r w:rsidR="009824D0">
        <w:rPr>
          <w:i/>
          <w:sz w:val="30"/>
          <w:szCs w:val="30"/>
        </w:rPr>
        <w:t>(</w:t>
      </w:r>
      <w:r>
        <w:rPr>
          <w:i/>
          <w:sz w:val="30"/>
          <w:szCs w:val="30"/>
          <w:lang w:val="en-US"/>
        </w:rPr>
        <w:t>draft</w:t>
      </w:r>
      <w:r w:rsidR="009824D0">
        <w:rPr>
          <w:i/>
          <w:sz w:val="30"/>
          <w:szCs w:val="30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140"/>
        <w:gridCol w:w="3960"/>
      </w:tblGrid>
      <w:tr w:rsidR="009824D0" w:rsidTr="008C629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702C02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702C02">
              <w:rPr>
                <w:b/>
                <w:sz w:val="30"/>
                <w:szCs w:val="30"/>
              </w:rPr>
              <w:t>9.30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702C02" w:rsidRDefault="0060594F" w:rsidP="0060594F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Registration</w:t>
            </w:r>
            <w:r w:rsidR="009824D0" w:rsidRPr="00702C02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0" w:rsidRDefault="009824D0" w:rsidP="008C629B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</w:tr>
      <w:tr w:rsidR="009824D0" w:rsidTr="008C62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D0" w:rsidRPr="00702C02" w:rsidRDefault="009824D0" w:rsidP="008C629B">
            <w:pPr>
              <w:rPr>
                <w:b/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0594F" w:rsidRDefault="0060594F" w:rsidP="0060594F">
            <w:pPr>
              <w:spacing w:line="300" w:lineRule="exact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Coffee</w:t>
            </w:r>
            <w:r w:rsidR="009824D0" w:rsidRPr="00702C02">
              <w:rPr>
                <w:b/>
                <w:sz w:val="30"/>
                <w:szCs w:val="30"/>
              </w:rPr>
              <w:t>-</w:t>
            </w:r>
            <w:r>
              <w:rPr>
                <w:b/>
                <w:sz w:val="30"/>
                <w:szCs w:val="30"/>
                <w:lang w:val="en-US"/>
              </w:rPr>
              <w:t>break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D0" w:rsidRDefault="009824D0" w:rsidP="008C629B">
            <w:pPr>
              <w:rPr>
                <w:sz w:val="30"/>
                <w:szCs w:val="30"/>
              </w:rPr>
            </w:pPr>
          </w:p>
        </w:tc>
      </w:tr>
      <w:tr w:rsidR="009824D0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702C02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702C02">
              <w:rPr>
                <w:b/>
                <w:sz w:val="30"/>
                <w:szCs w:val="30"/>
              </w:rPr>
              <w:t>10.05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702C02" w:rsidRDefault="005A28E8" w:rsidP="005A28E8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Opening remarks</w:t>
            </w:r>
            <w:r w:rsidR="009824D0" w:rsidRPr="00702C02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702C02" w:rsidRDefault="005A28E8" w:rsidP="005A28E8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Chairman</w:t>
            </w:r>
            <w:r w:rsidRPr="005A28E8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of</w:t>
            </w:r>
            <w:r w:rsidRPr="005A28E8"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en-US"/>
              </w:rPr>
              <w:t>BelCCI</w:t>
            </w:r>
            <w:proofErr w:type="spellEnd"/>
            <w:r w:rsidRPr="005A28E8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Vladimir</w:t>
            </w:r>
            <w:r w:rsidRPr="005A28E8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E</w:t>
            </w:r>
            <w:r w:rsidRPr="005A28E8">
              <w:rPr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b/>
                <w:sz w:val="30"/>
                <w:szCs w:val="30"/>
                <w:lang w:val="en-US"/>
              </w:rPr>
              <w:t>Ulakhovich</w:t>
            </w:r>
            <w:proofErr w:type="spellEnd"/>
            <w:r w:rsidRPr="005A28E8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9824D0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D4E2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D4E23">
              <w:rPr>
                <w:b/>
                <w:sz w:val="30"/>
                <w:szCs w:val="30"/>
              </w:rPr>
              <w:t>10.10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5A28E8" w:rsidRDefault="005A28E8" w:rsidP="005A28E8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A28E8">
              <w:rPr>
                <w:b/>
                <w:sz w:val="30"/>
                <w:szCs w:val="30"/>
                <w:lang w:val="en-US"/>
              </w:rPr>
              <w:t>Opening remarks</w:t>
            </w:r>
            <w:r w:rsidRPr="005A28E8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5A28E8" w:rsidRDefault="005A28E8" w:rsidP="005A28E8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5A28E8">
              <w:rPr>
                <w:sz w:val="30"/>
                <w:szCs w:val="30"/>
                <w:lang w:val="en-US"/>
              </w:rPr>
              <w:t>Co-organizer</w:t>
            </w:r>
          </w:p>
        </w:tc>
      </w:tr>
      <w:tr w:rsidR="009824D0" w:rsidRPr="005A28E8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D4E2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D4E23">
              <w:rPr>
                <w:b/>
                <w:sz w:val="30"/>
                <w:szCs w:val="30"/>
              </w:rPr>
              <w:t>10.15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702C02" w:rsidRDefault="005A28E8" w:rsidP="005A28E8">
            <w:pPr>
              <w:spacing w:line="300" w:lineRule="exact"/>
              <w:jc w:val="center"/>
              <w:rPr>
                <w:color w:val="00B050"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Opening remarks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5A28E8" w:rsidRDefault="005A28E8" w:rsidP="005A28E8">
            <w:pPr>
              <w:spacing w:line="300" w:lineRule="exact"/>
              <w:jc w:val="center"/>
              <w:rPr>
                <w:sz w:val="30"/>
                <w:szCs w:val="30"/>
                <w:lang w:val="en-US"/>
              </w:rPr>
            </w:pPr>
            <w:r w:rsidRPr="005A28E8">
              <w:rPr>
                <w:sz w:val="30"/>
                <w:szCs w:val="30"/>
                <w:lang w:val="en-US"/>
              </w:rPr>
              <w:t>Ministry of economy of the Republic of Belarus</w:t>
            </w:r>
          </w:p>
        </w:tc>
      </w:tr>
      <w:tr w:rsidR="009824D0" w:rsidRPr="00D04C0A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D4E2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D4E23">
              <w:rPr>
                <w:b/>
                <w:sz w:val="30"/>
                <w:szCs w:val="30"/>
              </w:rPr>
              <w:t>10.20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5A28E8" w:rsidRDefault="005A28E8" w:rsidP="005A28E8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Opening remarks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D04C0A" w:rsidRDefault="00D04C0A" w:rsidP="00D04C0A">
            <w:pPr>
              <w:spacing w:line="300" w:lineRule="exact"/>
              <w:jc w:val="center"/>
              <w:rPr>
                <w:sz w:val="30"/>
                <w:szCs w:val="30"/>
                <w:lang w:val="en-US"/>
              </w:rPr>
            </w:pPr>
            <w:r w:rsidRPr="00D04C0A">
              <w:rPr>
                <w:sz w:val="30"/>
                <w:szCs w:val="30"/>
                <w:lang w:val="en-US"/>
              </w:rPr>
              <w:t>National Agency of Investment and Privatization</w:t>
            </w:r>
          </w:p>
        </w:tc>
      </w:tr>
      <w:tr w:rsidR="009824D0" w:rsidTr="008C629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Default="00B03021" w:rsidP="00B03021">
            <w:pPr>
              <w:spacing w:line="300" w:lineRule="exact"/>
              <w:jc w:val="center"/>
              <w:rPr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  <w:lang w:val="en-US"/>
              </w:rPr>
              <w:t>Key-note speakers</w:t>
            </w:r>
          </w:p>
        </w:tc>
      </w:tr>
      <w:tr w:rsidR="009824D0" w:rsidTr="006D4E23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4D0" w:rsidRPr="00C207A9" w:rsidRDefault="009824D0" w:rsidP="006D4E23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C207A9">
              <w:rPr>
                <w:b/>
                <w:sz w:val="30"/>
                <w:szCs w:val="30"/>
              </w:rPr>
              <w:t>10.30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0FB" w:rsidRPr="00A440FB" w:rsidRDefault="00A440FB" w:rsidP="00A440FB">
            <w:pPr>
              <w:spacing w:line="300" w:lineRule="exact"/>
              <w:jc w:val="both"/>
              <w:rPr>
                <w:i/>
                <w:sz w:val="30"/>
                <w:szCs w:val="30"/>
                <w:lang w:val="en-US"/>
              </w:rPr>
            </w:pPr>
            <w:r w:rsidRPr="00A440FB">
              <w:rPr>
                <w:i/>
                <w:sz w:val="30"/>
                <w:szCs w:val="30"/>
                <w:lang w:val="en-US"/>
              </w:rPr>
              <w:t>Complete cycle of an investment p</w:t>
            </w:r>
            <w:r>
              <w:rPr>
                <w:i/>
                <w:sz w:val="30"/>
                <w:szCs w:val="30"/>
                <w:lang w:val="en-US"/>
              </w:rPr>
              <w:t>rocess</w:t>
            </w:r>
            <w:r w:rsidRPr="00A440FB">
              <w:rPr>
                <w:i/>
                <w:sz w:val="30"/>
                <w:szCs w:val="30"/>
                <w:lang w:val="en-US"/>
              </w:rPr>
              <w:t>:</w:t>
            </w:r>
          </w:p>
          <w:p w:rsidR="00A440FB" w:rsidRPr="00A440FB" w:rsidRDefault="00A440FB" w:rsidP="00A440FB">
            <w:pPr>
              <w:spacing w:line="300" w:lineRule="exact"/>
              <w:jc w:val="both"/>
              <w:rPr>
                <w:i/>
                <w:sz w:val="30"/>
                <w:szCs w:val="30"/>
                <w:lang w:val="en-US"/>
              </w:rPr>
            </w:pPr>
            <w:r w:rsidRPr="00A440FB">
              <w:rPr>
                <w:i/>
                <w:sz w:val="30"/>
                <w:szCs w:val="30"/>
                <w:lang w:val="en-US"/>
              </w:rPr>
              <w:t xml:space="preserve">- for investors; </w:t>
            </w:r>
          </w:p>
          <w:p w:rsidR="00A440FB" w:rsidRPr="00A440FB" w:rsidRDefault="00A440FB" w:rsidP="00A440FB">
            <w:pPr>
              <w:spacing w:line="300" w:lineRule="exact"/>
              <w:jc w:val="both"/>
              <w:rPr>
                <w:i/>
                <w:sz w:val="30"/>
                <w:szCs w:val="30"/>
                <w:lang w:val="en-US"/>
              </w:rPr>
            </w:pPr>
            <w:r w:rsidRPr="00A440FB">
              <w:rPr>
                <w:i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A440FB">
              <w:rPr>
                <w:i/>
                <w:sz w:val="30"/>
                <w:szCs w:val="30"/>
                <w:lang w:val="en-US"/>
              </w:rPr>
              <w:t>for</w:t>
            </w:r>
            <w:proofErr w:type="gramEnd"/>
            <w:r w:rsidRPr="00A440FB">
              <w:rPr>
                <w:i/>
                <w:sz w:val="30"/>
                <w:szCs w:val="30"/>
                <w:lang w:val="en-US"/>
              </w:rPr>
              <w:t xml:space="preserve"> the companies.</w:t>
            </w:r>
          </w:p>
          <w:p w:rsidR="00A440FB" w:rsidRDefault="00A440FB" w:rsidP="00A440FB">
            <w:pPr>
              <w:spacing w:line="300" w:lineRule="exact"/>
              <w:jc w:val="both"/>
              <w:rPr>
                <w:i/>
                <w:sz w:val="30"/>
                <w:szCs w:val="30"/>
                <w:lang w:val="en-US"/>
              </w:rPr>
            </w:pPr>
            <w:r w:rsidRPr="00A440FB">
              <w:rPr>
                <w:i/>
                <w:sz w:val="30"/>
                <w:szCs w:val="30"/>
                <w:lang w:val="en-US"/>
              </w:rPr>
              <w:t xml:space="preserve">Legal </w:t>
            </w:r>
            <w:r>
              <w:rPr>
                <w:i/>
                <w:sz w:val="30"/>
                <w:szCs w:val="30"/>
                <w:lang w:val="en-US"/>
              </w:rPr>
              <w:t>aspects</w:t>
            </w:r>
            <w:r w:rsidRPr="00A440FB">
              <w:rPr>
                <w:i/>
                <w:sz w:val="30"/>
                <w:szCs w:val="30"/>
                <w:lang w:val="en-US"/>
              </w:rPr>
              <w:t xml:space="preserve"> of the investment offer execution</w:t>
            </w:r>
          </w:p>
          <w:p w:rsidR="009824D0" w:rsidRPr="00691286" w:rsidRDefault="009824D0" w:rsidP="008C629B">
            <w:pPr>
              <w:spacing w:line="300" w:lineRule="exact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91286" w:rsidRDefault="00A4558B" w:rsidP="00A4558B">
            <w:pPr>
              <w:spacing w:line="300" w:lineRule="exact"/>
              <w:jc w:val="center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  <w:lang w:val="en-US"/>
              </w:rPr>
              <w:t>Consulting companies</w:t>
            </w:r>
          </w:p>
        </w:tc>
      </w:tr>
      <w:tr w:rsidR="009824D0" w:rsidRPr="00A4558B" w:rsidTr="008C629B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Default="009824D0" w:rsidP="008C629B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AF2" w:rsidRDefault="00323F7C" w:rsidP="00323F7C">
            <w:pPr>
              <w:rPr>
                <w:b/>
                <w:color w:val="000000"/>
                <w:sz w:val="30"/>
                <w:szCs w:val="30"/>
                <w:lang w:val="en-US"/>
              </w:rPr>
            </w:pP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 xml:space="preserve">How </w:t>
            </w:r>
            <w:r w:rsidR="00627AF2" w:rsidRPr="00323F7C">
              <w:rPr>
                <w:b/>
                <w:color w:val="000000"/>
                <w:sz w:val="30"/>
                <w:szCs w:val="30"/>
                <w:lang w:val="en-US"/>
              </w:rPr>
              <w:t>to realize successfully the investment project in Belarus?</w:t>
            </w: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 xml:space="preserve"> </w:t>
            </w:r>
          </w:p>
          <w:p w:rsidR="00323F7C" w:rsidRPr="00323F7C" w:rsidRDefault="00323F7C" w:rsidP="00323F7C">
            <w:pPr>
              <w:rPr>
                <w:b/>
                <w:color w:val="000000"/>
                <w:sz w:val="30"/>
                <w:szCs w:val="30"/>
                <w:lang w:val="en-US"/>
              </w:rPr>
            </w:pP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>- development of the effective business plan;</w:t>
            </w:r>
          </w:p>
          <w:p w:rsidR="00323F7C" w:rsidRPr="00323F7C" w:rsidRDefault="00323F7C" w:rsidP="00323F7C">
            <w:pPr>
              <w:rPr>
                <w:b/>
                <w:color w:val="000000"/>
                <w:sz w:val="30"/>
                <w:szCs w:val="30"/>
                <w:lang w:val="en-US"/>
              </w:rPr>
            </w:pP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>- carrying out marketing researches and analysis of the markets;</w:t>
            </w:r>
          </w:p>
          <w:p w:rsidR="00323F7C" w:rsidRPr="00323F7C" w:rsidRDefault="00323F7C" w:rsidP="00323F7C">
            <w:pPr>
              <w:rPr>
                <w:b/>
                <w:color w:val="000000"/>
                <w:sz w:val="30"/>
                <w:szCs w:val="30"/>
                <w:lang w:val="en-US"/>
              </w:rPr>
            </w:pP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>- benefits and risks of various sources of financing of the investment project;</w:t>
            </w:r>
          </w:p>
          <w:p w:rsidR="00323F7C" w:rsidRPr="00323F7C" w:rsidRDefault="00323F7C" w:rsidP="00323F7C">
            <w:pPr>
              <w:rPr>
                <w:b/>
                <w:color w:val="000000"/>
                <w:sz w:val="30"/>
                <w:szCs w:val="30"/>
                <w:lang w:val="en-US"/>
              </w:rPr>
            </w:pP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>- project risks assessment;</w:t>
            </w:r>
          </w:p>
          <w:p w:rsidR="009824D0" w:rsidRDefault="00323F7C" w:rsidP="00627AF2">
            <w:pPr>
              <w:rPr>
                <w:sz w:val="30"/>
                <w:szCs w:val="30"/>
              </w:rPr>
            </w:pP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 xml:space="preserve">- </w:t>
            </w:r>
            <w:proofErr w:type="gramStart"/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>resource</w:t>
            </w:r>
            <w:proofErr w:type="gramEnd"/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 xml:space="preserve"> management, practice of </w:t>
            </w:r>
            <w:r w:rsidR="00627AF2">
              <w:rPr>
                <w:b/>
                <w:color w:val="000000"/>
                <w:sz w:val="30"/>
                <w:szCs w:val="30"/>
                <w:lang w:val="en-US"/>
              </w:rPr>
              <w:t xml:space="preserve">building </w:t>
            </w:r>
            <w:r w:rsidRPr="00323F7C">
              <w:rPr>
                <w:b/>
                <w:color w:val="000000"/>
                <w:sz w:val="30"/>
                <w:szCs w:val="30"/>
                <w:lang w:val="en-US"/>
              </w:rPr>
              <w:t>relations with Belarusian and foreign partners.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A4558B" w:rsidRDefault="00A4558B" w:rsidP="00A4558B">
            <w:pPr>
              <w:spacing w:line="300" w:lineRule="exact"/>
              <w:jc w:val="both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Director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of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Consulting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Department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of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Agency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for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Strategic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and</w:t>
            </w:r>
            <w:r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Economic Development</w:t>
            </w:r>
            <w:r w:rsidR="009824D0"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 w:rsidRPr="00A4558B">
              <w:rPr>
                <w:b/>
                <w:sz w:val="30"/>
                <w:szCs w:val="30"/>
                <w:lang w:val="en-US"/>
              </w:rPr>
              <w:t>–</w:t>
            </w:r>
            <w:r w:rsidR="009824D0" w:rsidRPr="00A4558B">
              <w:rPr>
                <w:b/>
                <w:sz w:val="30"/>
                <w:szCs w:val="30"/>
                <w:lang w:val="en-US"/>
              </w:rPr>
              <w:t xml:space="preserve"> </w:t>
            </w:r>
            <w:r w:rsidR="00787E9C">
              <w:rPr>
                <w:b/>
                <w:sz w:val="30"/>
                <w:szCs w:val="30"/>
                <w:lang w:val="en-US"/>
              </w:rPr>
              <w:t>Mr. </w:t>
            </w:r>
            <w:proofErr w:type="spellStart"/>
            <w:r>
              <w:rPr>
                <w:b/>
                <w:sz w:val="30"/>
                <w:szCs w:val="30"/>
                <w:lang w:val="en-US"/>
              </w:rPr>
              <w:t>Aleksandr</w:t>
            </w:r>
            <w:proofErr w:type="spellEnd"/>
            <w:r>
              <w:rPr>
                <w:b/>
                <w:sz w:val="30"/>
                <w:szCs w:val="30"/>
                <w:lang w:val="en-US"/>
              </w:rPr>
              <w:t xml:space="preserve"> A. </w:t>
            </w:r>
            <w:proofErr w:type="spellStart"/>
            <w:r>
              <w:rPr>
                <w:b/>
                <w:sz w:val="30"/>
                <w:szCs w:val="30"/>
                <w:lang w:val="en-US"/>
              </w:rPr>
              <w:t>Kondrashonok</w:t>
            </w:r>
            <w:proofErr w:type="spellEnd"/>
          </w:p>
        </w:tc>
      </w:tr>
      <w:tr w:rsidR="009824D0" w:rsidRPr="00235E2F" w:rsidTr="008C629B"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D4E2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D4E23">
              <w:rPr>
                <w:b/>
                <w:sz w:val="30"/>
                <w:szCs w:val="30"/>
                <w:lang w:val="en-US"/>
              </w:rPr>
              <w:t>11</w:t>
            </w:r>
            <w:r w:rsidRPr="006D4E23">
              <w:rPr>
                <w:b/>
                <w:sz w:val="30"/>
                <w:szCs w:val="30"/>
              </w:rPr>
              <w:t>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235E2F" w:rsidRDefault="009824D0" w:rsidP="00235E2F">
            <w:pPr>
              <w:pStyle w:val="a3"/>
              <w:jc w:val="both"/>
              <w:rPr>
                <w:b/>
                <w:sz w:val="30"/>
                <w:szCs w:val="30"/>
                <w:lang w:val="en-US"/>
              </w:rPr>
            </w:pPr>
            <w:r w:rsidRPr="00235E2F">
              <w:rPr>
                <w:b/>
                <w:sz w:val="30"/>
                <w:szCs w:val="30"/>
                <w:lang w:val="en-US"/>
              </w:rPr>
              <w:t>”</w:t>
            </w:r>
            <w:r w:rsidR="00235E2F" w:rsidRPr="00235E2F">
              <w:rPr>
                <w:b/>
                <w:sz w:val="30"/>
                <w:szCs w:val="30"/>
                <w:lang w:val="en-US"/>
              </w:rPr>
              <w:t>Public-private partnership - the initiative is shown by the investor</w:t>
            </w:r>
            <w:r w:rsidRPr="00235E2F">
              <w:rPr>
                <w:b/>
                <w:sz w:val="30"/>
                <w:szCs w:val="30"/>
                <w:lang w:val="en-US"/>
              </w:rPr>
              <w:t>“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235E2F" w:rsidRDefault="00235E2F" w:rsidP="00F42F16">
            <w:pPr>
              <w:spacing w:line="300" w:lineRule="exact"/>
              <w:jc w:val="both"/>
              <w:rPr>
                <w:b/>
                <w:sz w:val="30"/>
                <w:szCs w:val="30"/>
                <w:lang w:val="en-US"/>
              </w:rPr>
            </w:pPr>
            <w:r w:rsidRPr="00235E2F">
              <w:rPr>
                <w:b/>
                <w:bCs/>
                <w:sz w:val="30"/>
                <w:szCs w:val="30"/>
                <w:lang w:val="en-US"/>
              </w:rPr>
              <w:t xml:space="preserve">Deputy Head of </w:t>
            </w:r>
            <w:r w:rsidR="00F42F16" w:rsidRPr="00235E2F">
              <w:rPr>
                <w:b/>
                <w:bCs/>
                <w:sz w:val="30"/>
                <w:szCs w:val="30"/>
                <w:lang w:val="en-US"/>
              </w:rPr>
              <w:t>”</w:t>
            </w:r>
            <w:proofErr w:type="spellStart"/>
            <w:r w:rsidRPr="00235E2F">
              <w:rPr>
                <w:b/>
                <w:bCs/>
                <w:sz w:val="30"/>
                <w:szCs w:val="30"/>
                <w:lang w:val="en-US"/>
              </w:rPr>
              <w:t>Arzinger</w:t>
            </w:r>
            <w:proofErr w:type="spellEnd"/>
            <w:r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&amp;</w:t>
            </w:r>
            <w:r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Partners</w:t>
            </w:r>
            <w:r>
              <w:rPr>
                <w:b/>
                <w:bCs/>
                <w:sz w:val="30"/>
                <w:szCs w:val="30"/>
                <w:lang w:val="en-US"/>
              </w:rPr>
              <w:t xml:space="preserve"> International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Law</w:t>
            </w:r>
            <w:r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Firm</w:t>
            </w:r>
            <w:r w:rsidR="00F42F16" w:rsidRPr="00235E2F">
              <w:rPr>
                <w:b/>
                <w:bCs/>
                <w:sz w:val="30"/>
                <w:szCs w:val="30"/>
                <w:lang w:val="en-US"/>
              </w:rPr>
              <w:t>“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val="en-US"/>
              </w:rPr>
              <w:t>–</w:t>
            </w:r>
            <w:r w:rsidR="009824D0" w:rsidRPr="00235E2F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val="en-US"/>
              </w:rPr>
              <w:t>Partner</w:t>
            </w:r>
            <w:r w:rsidR="00F42F16">
              <w:rPr>
                <w:b/>
                <w:bCs/>
                <w:sz w:val="30"/>
                <w:szCs w:val="30"/>
                <w:lang w:val="en-US"/>
              </w:rPr>
              <w:t xml:space="preserve">, </w:t>
            </w:r>
            <w:r>
              <w:rPr>
                <w:b/>
                <w:bCs/>
                <w:sz w:val="30"/>
                <w:szCs w:val="30"/>
                <w:lang w:val="en-US"/>
              </w:rPr>
              <w:t xml:space="preserve"> Mr. Dmitry </w:t>
            </w:r>
            <w:proofErr w:type="spellStart"/>
            <w:r>
              <w:rPr>
                <w:b/>
                <w:bCs/>
                <w:sz w:val="30"/>
                <w:szCs w:val="30"/>
                <w:lang w:val="en-US"/>
              </w:rPr>
              <w:t>Viltovsky</w:t>
            </w:r>
            <w:proofErr w:type="spellEnd"/>
          </w:p>
        </w:tc>
      </w:tr>
      <w:tr w:rsidR="009824D0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D4E2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D4E23">
              <w:rPr>
                <w:b/>
                <w:sz w:val="30"/>
                <w:szCs w:val="30"/>
              </w:rPr>
              <w:t>11.30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0553D0" w:rsidRDefault="000553D0" w:rsidP="008C629B">
            <w:pPr>
              <w:spacing w:line="300" w:lineRule="exact"/>
              <w:jc w:val="both"/>
              <w:rPr>
                <w:sz w:val="30"/>
                <w:szCs w:val="30"/>
                <w:lang w:val="en-US"/>
              </w:rPr>
            </w:pPr>
            <w:r w:rsidRPr="000553D0">
              <w:rPr>
                <w:sz w:val="30"/>
                <w:szCs w:val="30"/>
                <w:lang w:val="en-US"/>
              </w:rPr>
              <w:t>Insurance of investment risks for investors and the companies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0553D0" w:rsidRDefault="000553D0" w:rsidP="008C629B">
            <w:pPr>
              <w:spacing w:line="300" w:lineRule="exact"/>
              <w:jc w:val="center"/>
              <w:rPr>
                <w:sz w:val="30"/>
                <w:szCs w:val="30"/>
                <w:lang w:val="en-US"/>
              </w:rPr>
            </w:pPr>
            <w:r w:rsidRPr="000553D0">
              <w:rPr>
                <w:sz w:val="30"/>
                <w:szCs w:val="30"/>
                <w:lang w:val="en-US"/>
              </w:rPr>
              <w:t>Insurance companies</w:t>
            </w:r>
          </w:p>
        </w:tc>
      </w:tr>
      <w:tr w:rsidR="009824D0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D4E2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D4E23">
              <w:rPr>
                <w:b/>
                <w:sz w:val="30"/>
                <w:szCs w:val="30"/>
              </w:rPr>
              <w:lastRenderedPageBreak/>
              <w:t>12.00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0553D0" w:rsidRDefault="000553D0" w:rsidP="008C629B">
            <w:pPr>
              <w:spacing w:line="300" w:lineRule="exact"/>
              <w:jc w:val="center"/>
              <w:rPr>
                <w:sz w:val="30"/>
                <w:szCs w:val="30"/>
                <w:lang w:val="en-US"/>
              </w:rPr>
            </w:pPr>
            <w:r w:rsidRPr="000553D0">
              <w:rPr>
                <w:sz w:val="30"/>
                <w:szCs w:val="30"/>
                <w:lang w:val="en-US"/>
              </w:rPr>
              <w:t>Investment offers of banks for business development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0553D0" w:rsidRDefault="000553D0" w:rsidP="000553D0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0553D0">
              <w:rPr>
                <w:sz w:val="30"/>
                <w:szCs w:val="30"/>
                <w:lang w:val="en-US"/>
              </w:rPr>
              <w:t>Banks</w:t>
            </w:r>
          </w:p>
        </w:tc>
      </w:tr>
      <w:tr w:rsidR="00651607" w:rsidTr="001C31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07" w:rsidRPr="00702C02" w:rsidRDefault="00651607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702C02">
              <w:rPr>
                <w:b/>
                <w:sz w:val="30"/>
                <w:szCs w:val="30"/>
              </w:rPr>
              <w:t>12.30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07" w:rsidRDefault="00651607" w:rsidP="008C629B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Lunch </w:t>
            </w:r>
          </w:p>
        </w:tc>
      </w:tr>
      <w:tr w:rsidR="009824D0" w:rsidTr="008C629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Default="004319B6" w:rsidP="008C629B">
            <w:pPr>
              <w:spacing w:line="300" w:lineRule="exact"/>
              <w:jc w:val="center"/>
              <w:rPr>
                <w:color w:val="0000FF"/>
                <w:sz w:val="30"/>
                <w:szCs w:val="30"/>
              </w:rPr>
            </w:pPr>
            <w:proofErr w:type="spellStart"/>
            <w:r w:rsidRPr="004319B6">
              <w:rPr>
                <w:b/>
                <w:color w:val="0000FF"/>
                <w:sz w:val="30"/>
                <w:szCs w:val="30"/>
              </w:rPr>
              <w:t>Work</w:t>
            </w:r>
            <w:proofErr w:type="spellEnd"/>
            <w:r w:rsidRPr="004319B6">
              <w:rPr>
                <w:b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4319B6">
              <w:rPr>
                <w:b/>
                <w:color w:val="0000FF"/>
                <w:sz w:val="30"/>
                <w:szCs w:val="30"/>
              </w:rPr>
              <w:t>in</w:t>
            </w:r>
            <w:proofErr w:type="spellEnd"/>
            <w:r w:rsidRPr="004319B6">
              <w:rPr>
                <w:b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4319B6">
              <w:rPr>
                <w:b/>
                <w:color w:val="0000FF"/>
                <w:sz w:val="30"/>
                <w:szCs w:val="30"/>
              </w:rPr>
              <w:t>section</w:t>
            </w:r>
            <w:proofErr w:type="spellEnd"/>
            <w:r w:rsidRPr="004319B6">
              <w:rPr>
                <w:b/>
                <w:color w:val="0000FF"/>
                <w:sz w:val="30"/>
                <w:szCs w:val="30"/>
              </w:rPr>
              <w:t xml:space="preserve"> </w:t>
            </w:r>
            <w:proofErr w:type="spellStart"/>
            <w:r w:rsidRPr="004319B6">
              <w:rPr>
                <w:b/>
                <w:color w:val="0000FF"/>
                <w:sz w:val="30"/>
                <w:szCs w:val="30"/>
              </w:rPr>
              <w:t>groups</w:t>
            </w:r>
            <w:proofErr w:type="spellEnd"/>
          </w:p>
        </w:tc>
      </w:tr>
      <w:tr w:rsidR="009824D0" w:rsidRPr="004319B6" w:rsidTr="008C629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4319B6" w:rsidRDefault="004319B6" w:rsidP="004319B6">
            <w:pPr>
              <w:spacing w:line="300" w:lineRule="exact"/>
              <w:jc w:val="center"/>
              <w:rPr>
                <w:b/>
                <w:color w:val="0000FF"/>
                <w:sz w:val="30"/>
                <w:szCs w:val="30"/>
                <w:lang w:val="en-US"/>
              </w:rPr>
            </w:pPr>
            <w:r w:rsidRPr="004319B6">
              <w:rPr>
                <w:b/>
                <w:color w:val="0000FF"/>
                <w:sz w:val="30"/>
                <w:szCs w:val="30"/>
                <w:lang w:val="en-US"/>
              </w:rPr>
              <w:t>Section 1. The presentation of projects in the Belarusian and Russian languages</w:t>
            </w:r>
          </w:p>
        </w:tc>
      </w:tr>
      <w:tr w:rsidR="009824D0" w:rsidRPr="00BC15FB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702C02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702C02">
              <w:rPr>
                <w:b/>
                <w:sz w:val="30"/>
                <w:szCs w:val="30"/>
              </w:rPr>
              <w:t>14.00-16.00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185A12" w:rsidRDefault="00185A12" w:rsidP="008C629B">
            <w:pPr>
              <w:spacing w:line="300" w:lineRule="exact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Moderator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BC15FB" w:rsidRDefault="00BC15FB" w:rsidP="00BC15F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Director</w:t>
            </w:r>
            <w:r w:rsidRPr="00BC15FB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of</w:t>
            </w:r>
            <w:r w:rsidRPr="00BC15FB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BTC</w:t>
            </w:r>
            <w:r w:rsidRPr="00BC15FB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of</w:t>
            </w:r>
            <w:r w:rsidRPr="00BC15FB"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en-US"/>
              </w:rPr>
              <w:t>BelCCI</w:t>
            </w:r>
            <w:proofErr w:type="spellEnd"/>
            <w:r w:rsidRPr="00BC15FB"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  <w:lang w:val="en-US"/>
              </w:rPr>
              <w:t>Mrs</w:t>
            </w:r>
            <w:proofErr w:type="spellEnd"/>
            <w:r w:rsidRPr="00BC15FB">
              <w:rPr>
                <w:b/>
                <w:sz w:val="30"/>
                <w:szCs w:val="30"/>
              </w:rPr>
              <w:t xml:space="preserve">. </w:t>
            </w:r>
            <w:r>
              <w:rPr>
                <w:b/>
                <w:sz w:val="30"/>
                <w:szCs w:val="30"/>
                <w:lang w:val="en-US"/>
              </w:rPr>
              <w:t>Marina</w:t>
            </w:r>
            <w:r w:rsidRPr="00BC15FB">
              <w:rPr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  <w:lang w:val="en-US"/>
              </w:rPr>
              <w:t>K</w:t>
            </w:r>
            <w:r w:rsidRPr="00BC15FB">
              <w:rPr>
                <w:b/>
                <w:sz w:val="30"/>
                <w:szCs w:val="30"/>
              </w:rPr>
              <w:t xml:space="preserve">. </w:t>
            </w:r>
            <w:proofErr w:type="spellStart"/>
            <w:r>
              <w:rPr>
                <w:b/>
                <w:sz w:val="30"/>
                <w:szCs w:val="30"/>
                <w:lang w:val="en-US"/>
              </w:rPr>
              <w:t>Artimovskaya</w:t>
            </w:r>
            <w:proofErr w:type="spellEnd"/>
            <w:r w:rsidRPr="00BC15FB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9824D0" w:rsidTr="008C629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Default="00C509B6" w:rsidP="00C509B6">
            <w:pPr>
              <w:spacing w:line="300" w:lineRule="exact"/>
              <w:jc w:val="center"/>
              <w:rPr>
                <w:color w:val="0000FF"/>
                <w:sz w:val="30"/>
                <w:szCs w:val="30"/>
              </w:rPr>
            </w:pPr>
            <w:r w:rsidRPr="00C509B6">
              <w:rPr>
                <w:b/>
                <w:color w:val="0000FF"/>
                <w:sz w:val="30"/>
                <w:szCs w:val="30"/>
                <w:lang w:val="en-US"/>
              </w:rPr>
              <w:t xml:space="preserve">Section 2. The presentation of projects in English </w:t>
            </w:r>
          </w:p>
        </w:tc>
      </w:tr>
      <w:tr w:rsidR="009824D0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C509B6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C509B6">
              <w:rPr>
                <w:b/>
                <w:sz w:val="30"/>
                <w:szCs w:val="30"/>
              </w:rPr>
              <w:t>14.00-16.00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C509B6" w:rsidRDefault="00C509B6" w:rsidP="00C509B6"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Moderator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0" w:rsidRDefault="009824D0" w:rsidP="008C629B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</w:tr>
      <w:tr w:rsidR="009824D0" w:rsidRPr="00C509B6" w:rsidTr="008C629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C509B6" w:rsidRDefault="00C509B6" w:rsidP="00A951AC">
            <w:pPr>
              <w:spacing w:line="300" w:lineRule="exact"/>
              <w:jc w:val="center"/>
              <w:rPr>
                <w:color w:val="0000FF"/>
                <w:sz w:val="30"/>
                <w:szCs w:val="30"/>
                <w:lang w:val="en-US"/>
              </w:rPr>
            </w:pPr>
            <w:r w:rsidRPr="00C509B6">
              <w:rPr>
                <w:b/>
                <w:color w:val="0000FF"/>
                <w:sz w:val="30"/>
                <w:szCs w:val="30"/>
                <w:lang w:val="en-US"/>
              </w:rPr>
              <w:t xml:space="preserve">Section 3. B2B, contact and cooperation </w:t>
            </w:r>
            <w:r w:rsidR="00A951AC">
              <w:rPr>
                <w:b/>
                <w:color w:val="0000FF"/>
                <w:sz w:val="30"/>
                <w:szCs w:val="30"/>
                <w:lang w:val="en-US"/>
              </w:rPr>
              <w:t>meetings</w:t>
            </w:r>
          </w:p>
        </w:tc>
      </w:tr>
      <w:tr w:rsidR="009824D0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AE65A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AE65A3">
              <w:rPr>
                <w:b/>
                <w:sz w:val="30"/>
                <w:szCs w:val="30"/>
              </w:rPr>
              <w:t>14.00-16.00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D86AA4" w:rsidRDefault="00C509B6" w:rsidP="00C509B6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D86AA4">
              <w:rPr>
                <w:b/>
                <w:sz w:val="30"/>
                <w:szCs w:val="30"/>
                <w:lang w:val="en-US"/>
              </w:rPr>
              <w:t>Moderator</w:t>
            </w:r>
            <w:r w:rsidRPr="00D86AA4"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0" w:rsidRDefault="009824D0" w:rsidP="008C629B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</w:tr>
      <w:tr w:rsidR="009824D0" w:rsidRPr="00701CCB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C509B6" w:rsidRDefault="009824D0" w:rsidP="008C629B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C509B6" w:rsidRDefault="009824D0" w:rsidP="008C629B">
            <w:pPr>
              <w:spacing w:line="3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0" w:rsidRPr="00D9441C" w:rsidRDefault="00701CCB" w:rsidP="00701CCB">
            <w:pPr>
              <w:spacing w:line="300" w:lineRule="exact"/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Ming You, Ltd.</w:t>
            </w:r>
          </w:p>
        </w:tc>
      </w:tr>
      <w:tr w:rsidR="009824D0" w:rsidRPr="00D86AA4" w:rsidTr="008C629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D86AA4" w:rsidRDefault="00D86AA4" w:rsidP="00D86AA4">
            <w:pPr>
              <w:spacing w:line="300" w:lineRule="exact"/>
              <w:jc w:val="center"/>
              <w:rPr>
                <w:color w:val="0000FF"/>
                <w:sz w:val="30"/>
                <w:szCs w:val="30"/>
                <w:lang w:val="en-US"/>
              </w:rPr>
            </w:pPr>
            <w:r w:rsidRPr="00D86AA4">
              <w:rPr>
                <w:b/>
                <w:color w:val="0000FF"/>
                <w:sz w:val="30"/>
                <w:szCs w:val="30"/>
                <w:lang w:val="en-US"/>
              </w:rPr>
              <w:t>Section 4. Investment p</w:t>
            </w:r>
            <w:r>
              <w:rPr>
                <w:b/>
                <w:color w:val="0000FF"/>
                <w:sz w:val="30"/>
                <w:szCs w:val="30"/>
                <w:lang w:val="en-US"/>
              </w:rPr>
              <w:t>rocess</w:t>
            </w:r>
            <w:r w:rsidRPr="00D86AA4">
              <w:rPr>
                <w:b/>
                <w:color w:val="0000FF"/>
                <w:sz w:val="30"/>
                <w:szCs w:val="30"/>
                <w:lang w:val="en-US"/>
              </w:rPr>
              <w:t>. Business consultations.</w:t>
            </w:r>
          </w:p>
        </w:tc>
      </w:tr>
      <w:tr w:rsidR="009824D0" w:rsidRPr="00D86AA4" w:rsidTr="008C629B">
        <w:trPr>
          <w:trHeight w:val="59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4D0" w:rsidRPr="00702C02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702C02">
              <w:rPr>
                <w:b/>
                <w:sz w:val="30"/>
                <w:szCs w:val="30"/>
              </w:rPr>
              <w:t>14.00-16.00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4D0" w:rsidRPr="00702C02" w:rsidRDefault="00D86AA4" w:rsidP="009060FA">
            <w:pPr>
              <w:spacing w:line="300" w:lineRule="exact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  <w:lang w:val="en-US"/>
              </w:rPr>
              <w:t xml:space="preserve">Business </w:t>
            </w:r>
            <w:r w:rsidR="009060FA">
              <w:rPr>
                <w:i/>
                <w:sz w:val="30"/>
                <w:szCs w:val="30"/>
                <w:lang w:val="en-US"/>
              </w:rPr>
              <w:t>co</w:t>
            </w:r>
            <w:r>
              <w:rPr>
                <w:i/>
                <w:sz w:val="30"/>
                <w:szCs w:val="30"/>
                <w:lang w:val="en-US"/>
              </w:rPr>
              <w:t>nsultants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4D0" w:rsidRPr="00D86AA4" w:rsidRDefault="00D86AA4" w:rsidP="008C629B">
            <w:pPr>
              <w:spacing w:line="300" w:lineRule="exact"/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D86AA4">
              <w:rPr>
                <w:i/>
                <w:sz w:val="30"/>
                <w:szCs w:val="30"/>
                <w:lang w:val="en-US"/>
              </w:rPr>
              <w:t>Consulting companies, insurance companies, banks</w:t>
            </w:r>
          </w:p>
        </w:tc>
      </w:tr>
      <w:tr w:rsidR="009824D0" w:rsidRPr="00D86AA4" w:rsidTr="008C629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4D0" w:rsidRPr="00D86AA4" w:rsidRDefault="009824D0" w:rsidP="008C629B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Default="00D86AA4" w:rsidP="00D86AA4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D86AA4">
              <w:rPr>
                <w:b/>
                <w:sz w:val="30"/>
                <w:szCs w:val="30"/>
                <w:lang w:val="en-US"/>
              </w:rPr>
              <w:t>Moderator</w:t>
            </w:r>
            <w:r>
              <w:rPr>
                <w:b/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D86AA4" w:rsidRDefault="00D86AA4" w:rsidP="00D86AA4">
            <w:pPr>
              <w:spacing w:line="300" w:lineRule="exact"/>
              <w:jc w:val="center"/>
              <w:rPr>
                <w:sz w:val="30"/>
                <w:szCs w:val="30"/>
                <w:lang w:val="en-US"/>
              </w:rPr>
            </w:pPr>
            <w:r w:rsidRPr="00235E2F">
              <w:rPr>
                <w:b/>
                <w:bCs/>
                <w:sz w:val="30"/>
                <w:szCs w:val="30"/>
                <w:lang w:val="en-US"/>
              </w:rPr>
              <w:t>Deputy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Head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of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 ”</w:t>
            </w:r>
            <w:proofErr w:type="spellStart"/>
            <w:r w:rsidRPr="00235E2F">
              <w:rPr>
                <w:b/>
                <w:bCs/>
                <w:sz w:val="30"/>
                <w:szCs w:val="30"/>
                <w:lang w:val="en-US"/>
              </w:rPr>
              <w:t>Arzinger</w:t>
            </w:r>
            <w:proofErr w:type="spellEnd"/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 &amp;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Partners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>
              <w:rPr>
                <w:b/>
                <w:bCs/>
                <w:sz w:val="30"/>
                <w:szCs w:val="30"/>
                <w:lang w:val="en-US"/>
              </w:rPr>
              <w:t>International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Law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 </w:t>
            </w:r>
            <w:r w:rsidRPr="00235E2F">
              <w:rPr>
                <w:b/>
                <w:bCs/>
                <w:sz w:val="30"/>
                <w:szCs w:val="30"/>
                <w:lang w:val="en-US"/>
              </w:rPr>
              <w:t>Firm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“ – </w:t>
            </w:r>
            <w:r>
              <w:rPr>
                <w:b/>
                <w:bCs/>
                <w:sz w:val="30"/>
                <w:szCs w:val="30"/>
                <w:lang w:val="en-US"/>
              </w:rPr>
              <w:t>Partner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 xml:space="preserve">,  </w:t>
            </w:r>
            <w:r>
              <w:rPr>
                <w:b/>
                <w:bCs/>
                <w:sz w:val="30"/>
                <w:szCs w:val="30"/>
                <w:lang w:val="en-US"/>
              </w:rPr>
              <w:t>Mr</w:t>
            </w:r>
            <w:r w:rsidRPr="00D86AA4">
              <w:rPr>
                <w:b/>
                <w:bCs/>
                <w:sz w:val="30"/>
                <w:szCs w:val="30"/>
                <w:lang w:val="en-US"/>
              </w:rPr>
              <w:t>.</w:t>
            </w:r>
            <w:r>
              <w:rPr>
                <w:b/>
                <w:bCs/>
                <w:sz w:val="30"/>
                <w:szCs w:val="30"/>
                <w:lang w:val="en-US"/>
              </w:rPr>
              <w:t> </w:t>
            </w:r>
            <w:proofErr w:type="spellStart"/>
            <w:r>
              <w:rPr>
                <w:b/>
                <w:bCs/>
                <w:sz w:val="30"/>
                <w:szCs w:val="30"/>
                <w:lang w:val="en-US"/>
              </w:rPr>
              <w:t>K.Y.Stashevsky</w:t>
            </w:r>
            <w:proofErr w:type="spellEnd"/>
          </w:p>
        </w:tc>
      </w:tr>
      <w:tr w:rsidR="009824D0" w:rsidTr="008C629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D4E23" w:rsidRDefault="009824D0" w:rsidP="008C629B">
            <w:pPr>
              <w:spacing w:line="300" w:lineRule="exact"/>
              <w:jc w:val="center"/>
              <w:rPr>
                <w:b/>
                <w:sz w:val="30"/>
                <w:szCs w:val="30"/>
              </w:rPr>
            </w:pPr>
            <w:r w:rsidRPr="006D4E23">
              <w:rPr>
                <w:b/>
                <w:sz w:val="30"/>
                <w:szCs w:val="30"/>
              </w:rPr>
              <w:t>18.00-20.00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D0" w:rsidRPr="00651607" w:rsidRDefault="00651607" w:rsidP="008C629B">
            <w:pPr>
              <w:spacing w:line="300" w:lineRule="exact"/>
              <w:jc w:val="center"/>
              <w:rPr>
                <w:b/>
                <w:sz w:val="30"/>
                <w:szCs w:val="30"/>
                <w:lang w:val="en-US"/>
              </w:rPr>
            </w:pPr>
            <w:r w:rsidRPr="00651607">
              <w:rPr>
                <w:b/>
                <w:sz w:val="30"/>
                <w:szCs w:val="30"/>
                <w:lang w:val="en-US"/>
              </w:rPr>
              <w:t>Reception</w:t>
            </w:r>
          </w:p>
        </w:tc>
      </w:tr>
    </w:tbl>
    <w:p w:rsidR="009824D0" w:rsidRDefault="009824D0" w:rsidP="009824D0"/>
    <w:p w:rsidR="00190F1A" w:rsidRDefault="00190F1A"/>
    <w:sectPr w:rsidR="0019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24D0"/>
    <w:rsid w:val="000553D0"/>
    <w:rsid w:val="00185A12"/>
    <w:rsid w:val="00190F1A"/>
    <w:rsid w:val="00235E2F"/>
    <w:rsid w:val="00323F7C"/>
    <w:rsid w:val="004319B6"/>
    <w:rsid w:val="005A28E8"/>
    <w:rsid w:val="0060594F"/>
    <w:rsid w:val="00627AF2"/>
    <w:rsid w:val="00651607"/>
    <w:rsid w:val="006D4E23"/>
    <w:rsid w:val="00701CCB"/>
    <w:rsid w:val="00754E27"/>
    <w:rsid w:val="00787E9C"/>
    <w:rsid w:val="009060FA"/>
    <w:rsid w:val="009824D0"/>
    <w:rsid w:val="00A440FB"/>
    <w:rsid w:val="00A4558B"/>
    <w:rsid w:val="00A951AC"/>
    <w:rsid w:val="00B03021"/>
    <w:rsid w:val="00BC15FB"/>
    <w:rsid w:val="00C509B6"/>
    <w:rsid w:val="00D04C0A"/>
    <w:rsid w:val="00D86AA4"/>
    <w:rsid w:val="00F4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4D0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BTC</dc:creator>
  <cp:keywords/>
  <dc:description/>
  <cp:lastModifiedBy>BTC</cp:lastModifiedBy>
  <cp:revision>23</cp:revision>
  <dcterms:created xsi:type="dcterms:W3CDTF">2016-11-16T09:10:00Z</dcterms:created>
  <dcterms:modified xsi:type="dcterms:W3CDTF">2016-11-16T12:46:00Z</dcterms:modified>
</cp:coreProperties>
</file>